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7B0B0F" w:rsidRPr="00D80E8A" w:rsidRDefault="007B0B0F" w:rsidP="007B0B0F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7B0B0F" w:rsidRPr="00D80E8A" w:rsidRDefault="007B0B0F" w:rsidP="007B0B0F">
      <w:pPr>
        <w:pStyle w:val="1"/>
        <w:rPr>
          <w:sz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sz w:val="28"/>
          <w:szCs w:val="28"/>
        </w:rPr>
      </w:pP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D80E8A">
        <w:rPr>
          <w:sz w:val="28"/>
          <w:szCs w:val="28"/>
        </w:rPr>
        <w:t>научно-исследовательской работе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</w:p>
    <w:p w:rsidR="007B0B0F" w:rsidRPr="00D80E8A" w:rsidRDefault="007B0B0F" w:rsidP="007B0B0F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7B0B0F" w:rsidRPr="00D80E8A" w:rsidRDefault="007B0B0F" w:rsidP="007B0B0F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7B0B0F" w:rsidRPr="00D80E8A" w:rsidRDefault="007B0B0F" w:rsidP="007B0B0F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="006E27E6">
        <w:rPr>
          <w:sz w:val="28"/>
          <w:u w:val="single"/>
        </w:rPr>
        <w:t>Экономика предпринимательства</w:t>
      </w:r>
      <w:r w:rsidRPr="006E73DF">
        <w:rPr>
          <w:sz w:val="28"/>
          <w:u w:val="single"/>
        </w:rPr>
        <w:t>»</w:t>
      </w:r>
    </w:p>
    <w:p w:rsidR="007B0B0F" w:rsidRPr="00D80E8A" w:rsidRDefault="00CC649B" w:rsidP="007B0B0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</w:t>
      </w:r>
      <w:r w:rsidR="007B0B0F" w:rsidRPr="00D80E8A">
        <w:rPr>
          <w:i/>
          <w:sz w:val="20"/>
          <w:szCs w:val="20"/>
        </w:rPr>
        <w:t>(наименование)</w:t>
      </w:r>
    </w:p>
    <w:p w:rsidR="007B0B0F" w:rsidRPr="00D80E8A" w:rsidRDefault="007B0B0F" w:rsidP="007B0B0F">
      <w:pPr>
        <w:jc w:val="center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BB061D" w:rsidRDefault="00BB061D" w:rsidP="00BB061D">
      <w:pPr>
        <w:pStyle w:val="a3"/>
        <w:spacing w:line="240" w:lineRule="auto"/>
      </w:pP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Pr="00D80E8A" w:rsidRDefault="00BB061D" w:rsidP="00BB061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5506C7">
        <w:t>ЭК/О-28-2017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>
        <w:rPr>
          <w:b/>
        </w:rPr>
        <w:t>Научный руководитель</w:t>
      </w:r>
      <w:r w:rsidRPr="00D80E8A">
        <w:rPr>
          <w:b/>
        </w:rPr>
        <w:t>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7B0B0F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sectPr w:rsidR="007B0B0F" w:rsidRPr="00D80E8A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2C" w:rsidRDefault="00035B2C" w:rsidP="00BB061D">
      <w:r>
        <w:separator/>
      </w:r>
    </w:p>
  </w:endnote>
  <w:endnote w:type="continuationSeparator" w:id="0">
    <w:p w:rsidR="00035B2C" w:rsidRDefault="00035B2C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2C" w:rsidRDefault="00035B2C" w:rsidP="00BB061D">
      <w:r>
        <w:separator/>
      </w:r>
    </w:p>
  </w:footnote>
  <w:footnote w:type="continuationSeparator" w:id="0">
    <w:p w:rsidR="00035B2C" w:rsidRDefault="00035B2C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35B2C"/>
    <w:rsid w:val="00045EC1"/>
    <w:rsid w:val="000560A1"/>
    <w:rsid w:val="00080261"/>
    <w:rsid w:val="00092724"/>
    <w:rsid w:val="000B62EF"/>
    <w:rsid w:val="000C25C5"/>
    <w:rsid w:val="00143A2C"/>
    <w:rsid w:val="00222E18"/>
    <w:rsid w:val="002F3130"/>
    <w:rsid w:val="00316683"/>
    <w:rsid w:val="003451CC"/>
    <w:rsid w:val="003C105E"/>
    <w:rsid w:val="003C48E7"/>
    <w:rsid w:val="00475359"/>
    <w:rsid w:val="004C3A10"/>
    <w:rsid w:val="004D639E"/>
    <w:rsid w:val="004F3EC7"/>
    <w:rsid w:val="004F4599"/>
    <w:rsid w:val="00517D39"/>
    <w:rsid w:val="005506C7"/>
    <w:rsid w:val="005C12D3"/>
    <w:rsid w:val="005D2243"/>
    <w:rsid w:val="005F68E4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55AC"/>
    <w:rsid w:val="00965C75"/>
    <w:rsid w:val="00990690"/>
    <w:rsid w:val="00A16A93"/>
    <w:rsid w:val="00A82872"/>
    <w:rsid w:val="00B12EAD"/>
    <w:rsid w:val="00B83349"/>
    <w:rsid w:val="00BB061D"/>
    <w:rsid w:val="00C05E5D"/>
    <w:rsid w:val="00C076D4"/>
    <w:rsid w:val="00C22095"/>
    <w:rsid w:val="00C30522"/>
    <w:rsid w:val="00C566B2"/>
    <w:rsid w:val="00C81C7B"/>
    <w:rsid w:val="00CB780A"/>
    <w:rsid w:val="00CC649B"/>
    <w:rsid w:val="00D80E8A"/>
    <w:rsid w:val="00DF264D"/>
    <w:rsid w:val="00E25905"/>
    <w:rsid w:val="00EB1108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56DC-F9D4-413F-8255-6F896B40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2018-06-21T06:37:00Z</dcterms:modified>
</cp:coreProperties>
</file>